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E8819">
      <w:pPr>
        <w:widowControl/>
        <w:jc w:val="center"/>
        <w:rPr>
          <w:rFonts w:ascii="宋体" w:hAnsi="宋体" w:eastAsia="宋体" w:cs="Times New Roman"/>
          <w:b/>
          <w:bCs/>
          <w:color w:val="000000"/>
          <w:kern w:val="0"/>
          <w:sz w:val="30"/>
          <w:szCs w:val="30"/>
        </w:rPr>
      </w:pPr>
      <w:r>
        <w:rPr>
          <w:rFonts w:hint="eastAsia" w:ascii="宋体" w:hAnsi="宋体" w:eastAsia="宋体" w:cs="宋体"/>
          <w:b/>
          <w:bCs/>
          <w:color w:val="000000"/>
          <w:kern w:val="0"/>
          <w:sz w:val="30"/>
          <w:szCs w:val="30"/>
          <w:lang w:eastAsia="zh-CN"/>
        </w:rPr>
        <w:t>潜山市中医院病人陪护服务项目（第二次）成交</w:t>
      </w:r>
      <w:r>
        <w:rPr>
          <w:rFonts w:hint="eastAsia" w:ascii="宋体" w:hAnsi="宋体" w:eastAsia="宋体" w:cs="宋体"/>
          <w:b/>
          <w:bCs/>
          <w:color w:val="000000"/>
          <w:kern w:val="0"/>
          <w:sz w:val="30"/>
          <w:szCs w:val="30"/>
          <w:lang w:val="en-US" w:eastAsia="zh-CN"/>
        </w:rPr>
        <w:t>结果公告</w:t>
      </w:r>
    </w:p>
    <w:p w14:paraId="6F421F31">
      <w:pPr>
        <w:keepNext w:val="0"/>
        <w:keepLines w:val="0"/>
        <w:pageBreakBefore w:val="0"/>
        <w:widowControl/>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000000"/>
          <w:kern w:val="0"/>
          <w:sz w:val="28"/>
          <w:szCs w:val="28"/>
        </w:rPr>
      </w:pPr>
    </w:p>
    <w:p w14:paraId="3A38FF1A">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宋体" w:hAnsi="宋体" w:eastAsia="宋体" w:cs="Times New Roman"/>
          <w:color w:val="000000"/>
          <w:kern w:val="0"/>
          <w:lang w:val="en-US" w:eastAsia="zh-CN"/>
        </w:rPr>
      </w:pPr>
      <w:r>
        <w:rPr>
          <w:rFonts w:hint="eastAsia" w:ascii="宋体" w:hAnsi="宋体" w:eastAsia="宋体" w:cs="宋体"/>
          <w:color w:val="000000"/>
          <w:kern w:val="0"/>
          <w:sz w:val="28"/>
          <w:szCs w:val="28"/>
        </w:rPr>
        <w:t>一、项目编号：</w:t>
      </w:r>
      <w:r>
        <w:rPr>
          <w:rFonts w:hint="eastAsia" w:ascii="宋体" w:hAnsi="宋体" w:eastAsia="宋体" w:cs="宋体"/>
          <w:color w:val="000000"/>
          <w:kern w:val="0"/>
          <w:sz w:val="28"/>
          <w:szCs w:val="28"/>
          <w:lang w:eastAsia="zh-CN"/>
        </w:rPr>
        <w:t>WGCG25-003</w:t>
      </w:r>
    </w:p>
    <w:p w14:paraId="7B2151B7">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Times New Roman"/>
          <w:color w:val="000000"/>
          <w:kern w:val="0"/>
          <w:lang w:eastAsia="zh-CN"/>
        </w:rPr>
      </w:pPr>
      <w:r>
        <w:rPr>
          <w:rFonts w:hint="eastAsia" w:ascii="宋体" w:hAnsi="宋体" w:eastAsia="宋体" w:cs="宋体"/>
          <w:color w:val="000000"/>
          <w:kern w:val="0"/>
          <w:sz w:val="28"/>
          <w:szCs w:val="28"/>
        </w:rPr>
        <w:t>二、项目名称：</w:t>
      </w:r>
      <w:r>
        <w:rPr>
          <w:rFonts w:hint="eastAsia" w:ascii="宋体" w:hAnsi="宋体" w:eastAsia="宋体" w:cs="宋体"/>
          <w:color w:val="000000"/>
          <w:kern w:val="0"/>
          <w:sz w:val="28"/>
          <w:szCs w:val="28"/>
          <w:lang w:eastAsia="zh-CN"/>
        </w:rPr>
        <w:t>潜山市中医院病人陪护服务项目（第二次）</w:t>
      </w:r>
    </w:p>
    <w:p w14:paraId="31A32B62">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宋体" w:hAnsi="宋体" w:eastAsia="宋体" w:cs="Times New Roman"/>
          <w:color w:val="000000"/>
          <w:kern w:val="0"/>
        </w:rPr>
      </w:pPr>
      <w:r>
        <w:rPr>
          <w:rFonts w:hint="eastAsia" w:ascii="宋体" w:hAnsi="宋体" w:eastAsia="宋体" w:cs="宋体"/>
          <w:color w:val="000000"/>
          <w:kern w:val="0"/>
          <w:sz w:val="28"/>
          <w:szCs w:val="28"/>
        </w:rPr>
        <w:t>三、成交信息：</w:t>
      </w:r>
    </w:p>
    <w:p w14:paraId="56779418">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宋体" w:hAnsi="宋体" w:eastAsia="宋体" w:cs="Times New Roman"/>
          <w:color w:val="000000"/>
          <w:kern w:val="0"/>
          <w:sz w:val="28"/>
          <w:szCs w:val="28"/>
          <w:lang w:val="en-US" w:eastAsia="zh-CN"/>
        </w:rPr>
      </w:pPr>
      <w:r>
        <w:rPr>
          <w:rFonts w:hint="default" w:ascii="宋体" w:hAnsi="宋体" w:eastAsia="宋体" w:cs="Times New Roman"/>
          <w:color w:val="000000"/>
          <w:kern w:val="0"/>
          <w:sz w:val="28"/>
          <w:szCs w:val="28"/>
          <w:lang w:val="en-US" w:eastAsia="zh-CN"/>
        </w:rPr>
        <w:t>供应商名称：</w:t>
      </w:r>
      <w:r>
        <w:rPr>
          <w:rFonts w:hint="eastAsia" w:ascii="宋体" w:hAnsi="宋体" w:eastAsia="宋体" w:cs="Times New Roman"/>
          <w:color w:val="000000"/>
          <w:kern w:val="0"/>
          <w:sz w:val="28"/>
          <w:szCs w:val="28"/>
          <w:lang w:val="en-US" w:eastAsia="zh-CN"/>
        </w:rPr>
        <w:t>潜山乐康护理站有限公司</w:t>
      </w:r>
    </w:p>
    <w:p w14:paraId="595AF796">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宋体" w:hAnsi="宋体" w:eastAsia="宋体" w:cs="Times New Roman"/>
          <w:color w:val="000000"/>
          <w:kern w:val="0"/>
          <w:sz w:val="28"/>
          <w:szCs w:val="28"/>
          <w:lang w:val="en-US" w:eastAsia="zh-CN"/>
        </w:rPr>
      </w:pPr>
      <w:r>
        <w:rPr>
          <w:rFonts w:hint="default" w:ascii="宋体" w:hAnsi="宋体" w:eastAsia="宋体" w:cs="Times New Roman"/>
          <w:color w:val="000000"/>
          <w:kern w:val="0"/>
          <w:sz w:val="28"/>
          <w:szCs w:val="28"/>
          <w:lang w:val="en-US" w:eastAsia="zh-CN"/>
        </w:rPr>
        <w:t>供应商地址：安徽省安庆市潜山市梅城镇财富广场D2幢1层1-38号</w:t>
      </w:r>
    </w:p>
    <w:p w14:paraId="3FBFF128">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宋体" w:hAnsi="宋体" w:eastAsia="宋体" w:cs="Times New Roman"/>
          <w:color w:val="000000"/>
          <w:kern w:val="0"/>
          <w:sz w:val="28"/>
          <w:szCs w:val="28"/>
          <w:lang w:val="en-US" w:eastAsia="zh-CN"/>
        </w:rPr>
      </w:pPr>
      <w:r>
        <w:rPr>
          <w:rFonts w:hint="default" w:ascii="宋体" w:hAnsi="宋体" w:eastAsia="宋体" w:cs="Times New Roman"/>
          <w:color w:val="000000"/>
          <w:kern w:val="0"/>
          <w:sz w:val="28"/>
          <w:szCs w:val="28"/>
          <w:lang w:val="en-US" w:eastAsia="zh-CN"/>
        </w:rPr>
        <w:t>成交金额</w:t>
      </w:r>
      <w:r>
        <w:rPr>
          <w:rFonts w:hint="eastAsia" w:ascii="宋体" w:hAnsi="宋体" w:eastAsia="宋体" w:cs="Times New Roman"/>
          <w:color w:val="000000"/>
          <w:kern w:val="0"/>
          <w:sz w:val="28"/>
          <w:szCs w:val="28"/>
          <w:lang w:val="en-US" w:eastAsia="zh-CN"/>
        </w:rPr>
        <w:t>（费率）</w:t>
      </w:r>
      <w:r>
        <w:rPr>
          <w:rFonts w:hint="default" w:ascii="宋体" w:hAnsi="宋体" w:eastAsia="宋体" w:cs="Times New Roman"/>
          <w:color w:val="000000"/>
          <w:kern w:val="0"/>
          <w:sz w:val="28"/>
          <w:szCs w:val="28"/>
          <w:lang w:val="en-US" w:eastAsia="zh-CN"/>
        </w:rPr>
        <w:t>：陪护营业总收入的 8 %</w:t>
      </w:r>
    </w:p>
    <w:p w14:paraId="41F51936">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宋体" w:hAnsi="宋体" w:eastAsia="宋体" w:cs="Times New Roman"/>
          <w:color w:val="000000"/>
          <w:kern w:val="0"/>
          <w:sz w:val="28"/>
          <w:szCs w:val="28"/>
          <w:lang w:val="en-US" w:eastAsia="zh-CN"/>
        </w:rPr>
      </w:pPr>
      <w:r>
        <w:rPr>
          <w:rFonts w:hint="default" w:ascii="宋体" w:hAnsi="宋体" w:eastAsia="宋体" w:cs="Times New Roman"/>
          <w:color w:val="000000"/>
          <w:kern w:val="0"/>
          <w:sz w:val="28"/>
          <w:szCs w:val="28"/>
          <w:lang w:val="en-US" w:eastAsia="zh-CN"/>
        </w:rPr>
        <w:t>供应商的评审总得分：</w:t>
      </w:r>
      <w:r>
        <w:rPr>
          <w:rFonts w:hint="eastAsia" w:ascii="宋体" w:hAnsi="宋体" w:eastAsia="宋体" w:cs="Times New Roman"/>
          <w:color w:val="000000"/>
          <w:kern w:val="0"/>
          <w:sz w:val="28"/>
          <w:szCs w:val="28"/>
          <w:lang w:val="en-US" w:eastAsia="zh-CN"/>
        </w:rPr>
        <w:t>91.33</w:t>
      </w:r>
      <w:r>
        <w:rPr>
          <w:rFonts w:hint="default" w:ascii="宋体" w:hAnsi="宋体" w:eastAsia="宋体" w:cs="Times New Roman"/>
          <w:color w:val="000000"/>
          <w:kern w:val="0"/>
          <w:sz w:val="28"/>
          <w:szCs w:val="28"/>
          <w:lang w:val="en-US" w:eastAsia="zh-CN"/>
        </w:rPr>
        <w:t>分</w:t>
      </w:r>
    </w:p>
    <w:p w14:paraId="0B83E46C">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宋体" w:hAnsi="宋体" w:eastAsia="宋体" w:cs="Times New Roman"/>
          <w:color w:val="000000"/>
          <w:kern w:val="0"/>
        </w:rPr>
      </w:pPr>
      <w:r>
        <w:rPr>
          <w:rFonts w:hint="eastAsia" w:ascii="宋体" w:hAnsi="宋体" w:eastAsia="宋体" w:cs="宋体"/>
          <w:color w:val="000000"/>
          <w:kern w:val="0"/>
          <w:sz w:val="28"/>
          <w:szCs w:val="28"/>
        </w:rPr>
        <w:t>四、主要标的信息：</w:t>
      </w:r>
    </w:p>
    <w:tbl>
      <w:tblPr>
        <w:tblStyle w:val="6"/>
        <w:tblW w:w="5078" w:type="pct"/>
        <w:jc w:val="center"/>
        <w:tblBorders>
          <w:top w:val="none" w:color="auto" w:sz="0"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0117"/>
      </w:tblGrid>
      <w:tr w14:paraId="345922FE">
        <w:tblPrEx>
          <w:tblBorders>
            <w:top w:val="none" w:color="auto" w:sz="0"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6" w:hRule="atLeast"/>
          <w:jc w:val="center"/>
        </w:trPr>
        <w:tc>
          <w:tcPr>
            <w:tcW w:w="5000"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7ED52466">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ascii="宋体" w:hAnsi="宋体" w:eastAsia="宋体" w:cs="Times New Roman"/>
                <w:color w:val="000000"/>
                <w:kern w:val="0"/>
                <w:sz w:val="24"/>
                <w:szCs w:val="24"/>
              </w:rPr>
            </w:pPr>
            <w:r>
              <w:rPr>
                <w:rFonts w:hint="eastAsia" w:ascii="宋体" w:hAnsi="宋体" w:eastAsia="宋体" w:cs="宋体"/>
                <w:color w:val="000000"/>
                <w:kern w:val="0"/>
                <w:sz w:val="28"/>
                <w:szCs w:val="28"/>
                <w:lang w:eastAsia="zh-CN"/>
              </w:rPr>
              <w:t>服务</w:t>
            </w:r>
            <w:r>
              <w:rPr>
                <w:rFonts w:hint="eastAsia" w:ascii="宋体" w:hAnsi="宋体" w:eastAsia="宋体" w:cs="宋体"/>
                <w:color w:val="000000"/>
                <w:kern w:val="0"/>
                <w:sz w:val="28"/>
                <w:szCs w:val="28"/>
              </w:rPr>
              <w:t>类</w:t>
            </w:r>
          </w:p>
        </w:tc>
      </w:tr>
      <w:tr w14:paraId="4A232AF7">
        <w:tblPrEx>
          <w:tblBorders>
            <w:top w:val="none" w:color="auto" w:sz="0"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81" w:hRule="atLeast"/>
          <w:jc w:val="center"/>
        </w:trPr>
        <w:tc>
          <w:tcPr>
            <w:tcW w:w="5000" w:type="pct"/>
            <w:tcBorders>
              <w:top w:val="nil"/>
              <w:left w:val="single" w:color="auto" w:sz="8" w:space="0"/>
              <w:bottom w:val="single" w:color="auto" w:sz="8" w:space="0"/>
              <w:right w:val="single" w:color="auto" w:sz="8" w:space="0"/>
            </w:tcBorders>
            <w:tcMar>
              <w:top w:w="0" w:type="dxa"/>
              <w:left w:w="108" w:type="dxa"/>
              <w:bottom w:w="0" w:type="dxa"/>
              <w:right w:w="108" w:type="dxa"/>
            </w:tcMar>
          </w:tcPr>
          <w:p w14:paraId="6413154A">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Times New Roman"/>
                <w:color w:val="000000"/>
                <w:kern w:val="0"/>
                <w:sz w:val="28"/>
                <w:szCs w:val="28"/>
                <w:lang w:eastAsia="zh-CN"/>
              </w:rPr>
            </w:pPr>
            <w:r>
              <w:rPr>
                <w:rFonts w:hint="eastAsia" w:ascii="宋体" w:hAnsi="宋体" w:eastAsia="宋体" w:cs="宋体"/>
                <w:color w:val="000000"/>
                <w:kern w:val="0"/>
                <w:sz w:val="28"/>
                <w:szCs w:val="28"/>
              </w:rPr>
              <w:t>名</w:t>
            </w:r>
            <w:r>
              <w:rPr>
                <w:rFonts w:hint="eastAsia" w:ascii="宋体" w:hAnsi="宋体" w:eastAsia="宋体" w:cs="宋体"/>
                <w:color w:val="000000"/>
                <w:kern w:val="0"/>
                <w:sz w:val="28"/>
                <w:szCs w:val="28"/>
                <w:lang w:val="en-US" w:eastAsia="zh-CN"/>
              </w:rPr>
              <w:t xml:space="preserve">    </w:t>
            </w:r>
            <w:r>
              <w:rPr>
                <w:rFonts w:hint="eastAsia" w:ascii="宋体" w:hAnsi="宋体" w:eastAsia="宋体" w:cs="宋体"/>
                <w:color w:val="000000"/>
                <w:kern w:val="0"/>
                <w:sz w:val="28"/>
                <w:szCs w:val="28"/>
              </w:rPr>
              <w:t>称：</w:t>
            </w:r>
            <w:r>
              <w:rPr>
                <w:rFonts w:hint="eastAsia" w:ascii="宋体" w:hAnsi="宋体" w:eastAsia="宋体" w:cs="宋体"/>
                <w:color w:val="000000"/>
                <w:kern w:val="0"/>
                <w:sz w:val="28"/>
                <w:szCs w:val="28"/>
                <w:lang w:eastAsia="zh-CN"/>
              </w:rPr>
              <w:t>潜山市中医院病人陪护服务项目（第二次）</w:t>
            </w:r>
          </w:p>
          <w:p w14:paraId="70068021">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spacing w:val="-6"/>
                <w:kern w:val="0"/>
                <w:sz w:val="28"/>
                <w:szCs w:val="28"/>
              </w:rPr>
            </w:pPr>
            <w:r>
              <w:rPr>
                <w:rFonts w:hint="eastAsia" w:ascii="宋体" w:hAnsi="宋体" w:eastAsia="宋体" w:cs="宋体"/>
                <w:color w:val="000000"/>
                <w:kern w:val="0"/>
                <w:sz w:val="28"/>
                <w:szCs w:val="28"/>
                <w:lang w:eastAsia="zh-CN"/>
              </w:rPr>
              <w:t>服务范围</w:t>
            </w:r>
            <w:r>
              <w:rPr>
                <w:rFonts w:hint="eastAsia" w:ascii="宋体" w:hAnsi="宋体" w:eastAsia="宋体" w:cs="宋体"/>
                <w:color w:val="000000"/>
                <w:kern w:val="0"/>
                <w:sz w:val="28"/>
                <w:szCs w:val="28"/>
              </w:rPr>
              <w:t>：</w:t>
            </w:r>
            <w:r>
              <w:rPr>
                <w:rFonts w:hint="eastAsia" w:ascii="宋体" w:hAnsi="宋体" w:eastAsia="宋体" w:cs="宋体"/>
                <w:color w:val="000000"/>
                <w:kern w:val="0"/>
                <w:sz w:val="28"/>
                <w:szCs w:val="28"/>
                <w:lang w:eastAsia="zh-CN"/>
              </w:rPr>
              <w:t>潜山市中医院病人陪护服务项目</w:t>
            </w:r>
            <w:r>
              <w:rPr>
                <w:rFonts w:hint="eastAsia" w:ascii="宋体" w:hAnsi="宋体" w:eastAsia="宋体" w:cs="宋体"/>
                <w:color w:val="000000"/>
                <w:kern w:val="0"/>
                <w:sz w:val="28"/>
                <w:szCs w:val="28"/>
              </w:rPr>
              <w:t>，详见磋商文件第三章“采购需求”</w:t>
            </w:r>
          </w:p>
          <w:p w14:paraId="0977C879">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lang w:eastAsia="zh-CN"/>
              </w:rPr>
              <w:t>服务地点：潜山市中医院</w:t>
            </w:r>
          </w:p>
          <w:p w14:paraId="7C37ADA7">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服务要求：</w:t>
            </w:r>
            <w:r>
              <w:rPr>
                <w:rFonts w:hint="eastAsia" w:ascii="宋体" w:hAnsi="宋体" w:eastAsia="宋体" w:cs="宋体"/>
                <w:color w:val="000000"/>
                <w:kern w:val="0"/>
                <w:sz w:val="28"/>
                <w:szCs w:val="28"/>
                <w:lang w:val="en-US" w:eastAsia="zh-CN"/>
              </w:rPr>
              <w:t>符合竞争性磋商文件要求</w:t>
            </w:r>
          </w:p>
          <w:p w14:paraId="1F649072">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服务期限：自合同签订之日起一年。</w:t>
            </w:r>
          </w:p>
        </w:tc>
      </w:tr>
    </w:tbl>
    <w:p w14:paraId="6BE6F280">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Times New Roman"/>
          <w:color w:val="000000"/>
          <w:kern w:val="0"/>
          <w:lang w:eastAsia="zh-CN"/>
        </w:rPr>
      </w:pPr>
      <w:r>
        <w:rPr>
          <w:rFonts w:hint="eastAsia" w:ascii="宋体" w:hAnsi="宋体" w:eastAsia="宋体" w:cs="宋体"/>
          <w:color w:val="000000"/>
          <w:kern w:val="0"/>
          <w:sz w:val="28"/>
          <w:szCs w:val="28"/>
        </w:rPr>
        <w:t>五、</w:t>
      </w:r>
      <w:r>
        <w:rPr>
          <w:rFonts w:hint="eastAsia" w:ascii="宋体" w:hAnsi="宋体" w:eastAsia="宋体" w:cs="宋体"/>
          <w:color w:val="000000"/>
          <w:kern w:val="0"/>
          <w:sz w:val="28"/>
          <w:szCs w:val="28"/>
          <w:lang w:eastAsia="zh-CN"/>
        </w:rPr>
        <w:t>评审</w:t>
      </w:r>
      <w:r>
        <w:rPr>
          <w:rFonts w:hint="eastAsia" w:ascii="宋体" w:hAnsi="宋体" w:eastAsia="宋体" w:cs="宋体"/>
          <w:color w:val="000000"/>
          <w:kern w:val="0"/>
          <w:sz w:val="28"/>
          <w:szCs w:val="28"/>
        </w:rPr>
        <w:t>专家名单：</w:t>
      </w:r>
      <w:r>
        <w:rPr>
          <w:rFonts w:hint="eastAsia" w:ascii="宋体" w:hAnsi="宋体" w:eastAsia="宋体" w:cs="宋体"/>
          <w:color w:val="000000"/>
          <w:kern w:val="0"/>
          <w:sz w:val="28"/>
          <w:szCs w:val="28"/>
          <w:lang w:val="en-US" w:eastAsia="zh-CN"/>
        </w:rPr>
        <w:t>桂立平</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lang w:val="en-US" w:eastAsia="zh-CN"/>
        </w:rPr>
        <w:t>李永婷</w:t>
      </w:r>
      <w:r>
        <w:rPr>
          <w:rFonts w:hint="eastAsia" w:ascii="宋体" w:hAnsi="宋体" w:eastAsia="宋体" w:cs="宋体"/>
          <w:color w:val="000000"/>
          <w:kern w:val="0"/>
          <w:sz w:val="28"/>
          <w:szCs w:val="28"/>
          <w:lang w:eastAsia="zh-CN"/>
        </w:rPr>
        <w:t>、</w:t>
      </w:r>
      <w:r>
        <w:rPr>
          <w:rFonts w:hint="eastAsia" w:ascii="宋体" w:hAnsi="宋体" w:eastAsia="宋体" w:cs="宋体"/>
          <w:color w:val="000000"/>
          <w:kern w:val="0"/>
          <w:sz w:val="28"/>
          <w:szCs w:val="28"/>
          <w:lang w:val="en-US" w:eastAsia="zh-CN"/>
        </w:rPr>
        <w:t>余才红</w:t>
      </w:r>
    </w:p>
    <w:p w14:paraId="4739815D">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宋体" w:hAnsi="宋体" w:eastAsia="宋体" w:cs="Times New Roman"/>
          <w:color w:val="000000"/>
          <w:kern w:val="0"/>
        </w:rPr>
      </w:pPr>
      <w:r>
        <w:rPr>
          <w:rFonts w:hint="eastAsia" w:ascii="宋体" w:hAnsi="宋体" w:eastAsia="宋体" w:cs="宋体"/>
          <w:color w:val="000000"/>
          <w:kern w:val="0"/>
          <w:sz w:val="28"/>
          <w:szCs w:val="28"/>
        </w:rPr>
        <w:t>六、</w:t>
      </w:r>
      <w:r>
        <w:rPr>
          <w:rFonts w:hint="eastAsia" w:ascii="宋体" w:hAnsi="宋体" w:eastAsia="宋体" w:cs="宋体"/>
          <w:color w:val="000000"/>
          <w:spacing w:val="-6"/>
          <w:kern w:val="0"/>
          <w:sz w:val="28"/>
          <w:szCs w:val="28"/>
        </w:rPr>
        <w:t>代理服务收费标准：《国家发展改革委关于降低部分建设项目收费标准规范收费行为等有关问题的通知》（发改价格〔2011〕534号）及竞争性磋商文件约定</w:t>
      </w:r>
    </w:p>
    <w:p w14:paraId="009AF239">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宋体" w:hAnsi="宋体" w:eastAsia="宋体" w:cs="Times New Roman"/>
          <w:color w:val="000000"/>
          <w:kern w:val="0"/>
        </w:rPr>
      </w:pPr>
      <w:r>
        <w:rPr>
          <w:rFonts w:hint="eastAsia" w:ascii="宋体" w:hAnsi="宋体" w:eastAsia="宋体" w:cs="宋体"/>
          <w:color w:val="000000"/>
          <w:kern w:val="0"/>
          <w:sz w:val="28"/>
          <w:szCs w:val="28"/>
        </w:rPr>
        <w:t>七、公告期限：</w:t>
      </w:r>
    </w:p>
    <w:p w14:paraId="49D62431">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宋体" w:hAnsi="宋体" w:eastAsia="宋体" w:cs="Times New Roman"/>
          <w:color w:val="000000"/>
          <w:kern w:val="0"/>
        </w:rPr>
      </w:pPr>
      <w:r>
        <w:rPr>
          <w:rFonts w:hint="eastAsia" w:ascii="宋体" w:hAnsi="宋体" w:eastAsia="宋体" w:cs="宋体"/>
          <w:color w:val="000000"/>
          <w:kern w:val="0"/>
          <w:sz w:val="28"/>
          <w:szCs w:val="28"/>
        </w:rPr>
        <w:t>自本公告发布之日起</w:t>
      </w:r>
      <w:r>
        <w:rPr>
          <w:rFonts w:ascii="宋体" w:hAnsi="宋体" w:eastAsia="宋体" w:cs="宋体"/>
          <w:color w:val="000000"/>
          <w:kern w:val="0"/>
          <w:sz w:val="28"/>
          <w:szCs w:val="28"/>
        </w:rPr>
        <w:t>1</w:t>
      </w:r>
      <w:r>
        <w:rPr>
          <w:rFonts w:hint="eastAsia" w:ascii="宋体" w:hAnsi="宋体" w:eastAsia="宋体" w:cs="宋体"/>
          <w:color w:val="000000"/>
          <w:kern w:val="0"/>
          <w:sz w:val="28"/>
          <w:szCs w:val="28"/>
        </w:rPr>
        <w:t>个工作日。</w:t>
      </w:r>
      <w:r>
        <w:rPr>
          <w:rFonts w:ascii="宋体" w:hAnsi="宋体" w:eastAsia="宋体" w:cs="宋体"/>
          <w:color w:val="000000"/>
          <w:kern w:val="0"/>
          <w:sz w:val="28"/>
          <w:szCs w:val="28"/>
        </w:rPr>
        <w:t>202</w:t>
      </w:r>
      <w:r>
        <w:rPr>
          <w:rFonts w:hint="eastAsia" w:ascii="宋体" w:hAnsi="宋体" w:eastAsia="宋体" w:cs="宋体"/>
          <w:color w:val="000000"/>
          <w:kern w:val="0"/>
          <w:sz w:val="28"/>
          <w:szCs w:val="28"/>
          <w:lang w:val="en-US" w:eastAsia="zh-CN"/>
        </w:rPr>
        <w:t>5</w:t>
      </w:r>
      <w:r>
        <w:rPr>
          <w:rFonts w:hint="eastAsia" w:ascii="宋体" w:hAnsi="宋体" w:eastAsia="宋体" w:cs="宋体"/>
          <w:color w:val="000000"/>
          <w:kern w:val="0"/>
          <w:sz w:val="28"/>
          <w:szCs w:val="28"/>
        </w:rPr>
        <w:t>年</w:t>
      </w:r>
      <w:r>
        <w:rPr>
          <w:rFonts w:hint="eastAsia" w:ascii="宋体" w:hAnsi="宋体" w:eastAsia="宋体" w:cs="宋体"/>
          <w:color w:val="000000"/>
          <w:kern w:val="0"/>
          <w:sz w:val="28"/>
          <w:szCs w:val="28"/>
          <w:lang w:val="en-US" w:eastAsia="zh-CN"/>
        </w:rPr>
        <w:t>4</w:t>
      </w:r>
      <w:r>
        <w:rPr>
          <w:rFonts w:hint="eastAsia" w:ascii="宋体" w:hAnsi="宋体" w:eastAsia="宋体" w:cs="宋体"/>
          <w:color w:val="000000"/>
          <w:kern w:val="0"/>
          <w:sz w:val="28"/>
          <w:szCs w:val="28"/>
        </w:rPr>
        <w:t>月</w:t>
      </w:r>
      <w:r>
        <w:rPr>
          <w:rFonts w:hint="eastAsia" w:ascii="宋体" w:hAnsi="宋体" w:eastAsia="宋体" w:cs="宋体"/>
          <w:color w:val="000000"/>
          <w:kern w:val="0"/>
          <w:sz w:val="28"/>
          <w:szCs w:val="28"/>
          <w:lang w:val="en-US" w:eastAsia="zh-CN"/>
        </w:rPr>
        <w:t>08</w:t>
      </w:r>
      <w:r>
        <w:rPr>
          <w:rFonts w:hint="eastAsia" w:ascii="宋体" w:hAnsi="宋体" w:eastAsia="宋体" w:cs="宋体"/>
          <w:color w:val="000000"/>
          <w:kern w:val="0"/>
          <w:sz w:val="28"/>
          <w:szCs w:val="28"/>
        </w:rPr>
        <w:t>日至</w:t>
      </w:r>
      <w:r>
        <w:rPr>
          <w:rFonts w:ascii="宋体" w:hAnsi="宋体" w:eastAsia="宋体" w:cs="宋体"/>
          <w:color w:val="000000"/>
          <w:kern w:val="0"/>
          <w:sz w:val="28"/>
          <w:szCs w:val="28"/>
        </w:rPr>
        <w:t>202</w:t>
      </w:r>
      <w:r>
        <w:rPr>
          <w:rFonts w:hint="eastAsia" w:ascii="宋体" w:hAnsi="宋体" w:eastAsia="宋体" w:cs="宋体"/>
          <w:color w:val="000000"/>
          <w:kern w:val="0"/>
          <w:sz w:val="28"/>
          <w:szCs w:val="28"/>
          <w:lang w:val="en-US" w:eastAsia="zh-CN"/>
        </w:rPr>
        <w:t>5</w:t>
      </w:r>
      <w:r>
        <w:rPr>
          <w:rFonts w:hint="eastAsia" w:ascii="宋体" w:hAnsi="宋体" w:eastAsia="宋体" w:cs="宋体"/>
          <w:color w:val="000000"/>
          <w:kern w:val="0"/>
          <w:sz w:val="28"/>
          <w:szCs w:val="28"/>
        </w:rPr>
        <w:t>年</w:t>
      </w:r>
      <w:r>
        <w:rPr>
          <w:rFonts w:hint="eastAsia" w:ascii="宋体" w:hAnsi="宋体" w:eastAsia="宋体" w:cs="宋体"/>
          <w:color w:val="000000"/>
          <w:kern w:val="0"/>
          <w:sz w:val="28"/>
          <w:szCs w:val="28"/>
          <w:lang w:val="en-US" w:eastAsia="zh-CN"/>
        </w:rPr>
        <w:t>4</w:t>
      </w:r>
      <w:r>
        <w:rPr>
          <w:rFonts w:hint="eastAsia" w:ascii="宋体" w:hAnsi="宋体" w:eastAsia="宋体" w:cs="宋体"/>
          <w:color w:val="000000"/>
          <w:kern w:val="0"/>
          <w:sz w:val="28"/>
          <w:szCs w:val="28"/>
        </w:rPr>
        <w:t>月</w:t>
      </w:r>
      <w:r>
        <w:rPr>
          <w:rFonts w:hint="eastAsia" w:ascii="宋体" w:hAnsi="宋体" w:eastAsia="宋体" w:cs="宋体"/>
          <w:color w:val="000000"/>
          <w:kern w:val="0"/>
          <w:sz w:val="28"/>
          <w:szCs w:val="28"/>
          <w:lang w:val="en-US" w:eastAsia="zh-CN"/>
        </w:rPr>
        <w:t>09</w:t>
      </w:r>
      <w:r>
        <w:rPr>
          <w:rFonts w:hint="eastAsia" w:ascii="宋体" w:hAnsi="宋体" w:eastAsia="宋体" w:cs="宋体"/>
          <w:color w:val="000000"/>
          <w:kern w:val="0"/>
          <w:sz w:val="28"/>
          <w:szCs w:val="28"/>
        </w:rPr>
        <w:t>日</w:t>
      </w:r>
    </w:p>
    <w:p w14:paraId="6CB10919">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宋体" w:hAnsi="宋体" w:eastAsia="宋体" w:cs="Times New Roman"/>
          <w:color w:val="000000"/>
          <w:kern w:val="0"/>
        </w:rPr>
      </w:pPr>
      <w:r>
        <w:rPr>
          <w:rFonts w:hint="eastAsia" w:ascii="宋体" w:hAnsi="宋体" w:eastAsia="宋体" w:cs="宋体"/>
          <w:color w:val="000000"/>
          <w:kern w:val="0"/>
          <w:sz w:val="28"/>
          <w:szCs w:val="28"/>
        </w:rPr>
        <w:t>八、其他补充事宜</w:t>
      </w:r>
    </w:p>
    <w:p w14:paraId="46663A7D">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宋体" w:hAnsi="宋体" w:eastAsia="宋体" w:cs="Times New Roman"/>
          <w:color w:val="000000"/>
          <w:kern w:val="0"/>
        </w:rPr>
      </w:pPr>
      <w:r>
        <w:rPr>
          <w:rFonts w:hint="eastAsia" w:ascii="宋体" w:hAnsi="宋体" w:eastAsia="宋体" w:cs="宋体"/>
          <w:color w:val="000000"/>
          <w:spacing w:val="-6"/>
          <w:kern w:val="0"/>
          <w:sz w:val="28"/>
          <w:szCs w:val="28"/>
        </w:rPr>
        <w:t>若投标人对上述结果有质疑，可在公告期限届满之日起七个工作日内向采购人提出，联系人：</w:t>
      </w:r>
      <w:r>
        <w:rPr>
          <w:rFonts w:hint="eastAsia" w:ascii="宋体" w:hAnsi="宋体" w:eastAsia="宋体" w:cs="宋体"/>
          <w:color w:val="000000"/>
          <w:spacing w:val="-6"/>
          <w:kern w:val="0"/>
          <w:sz w:val="28"/>
          <w:szCs w:val="28"/>
          <w:lang w:eastAsia="zh-CN"/>
        </w:rPr>
        <w:t>储先生</w:t>
      </w:r>
      <w:r>
        <w:rPr>
          <w:rFonts w:hint="eastAsia" w:ascii="宋体" w:hAnsi="宋体" w:eastAsia="宋体" w:cs="宋体"/>
          <w:color w:val="000000"/>
          <w:spacing w:val="-6"/>
          <w:kern w:val="0"/>
          <w:sz w:val="28"/>
          <w:szCs w:val="28"/>
        </w:rPr>
        <w:t>，联系电话：</w:t>
      </w:r>
      <w:r>
        <w:rPr>
          <w:rFonts w:hint="eastAsia" w:ascii="宋体" w:hAnsi="宋体" w:eastAsia="宋体" w:cs="宋体"/>
          <w:color w:val="000000"/>
          <w:spacing w:val="-6"/>
          <w:kern w:val="0"/>
          <w:sz w:val="28"/>
          <w:szCs w:val="28"/>
          <w:lang w:eastAsia="zh-CN"/>
        </w:rPr>
        <w:t>13966964718</w:t>
      </w:r>
      <w:r>
        <w:rPr>
          <w:rFonts w:hint="eastAsia" w:ascii="宋体" w:hAnsi="宋体" w:eastAsia="宋体" w:cs="宋体"/>
          <w:color w:val="000000"/>
          <w:spacing w:val="-6"/>
          <w:kern w:val="0"/>
          <w:sz w:val="28"/>
          <w:szCs w:val="28"/>
        </w:rPr>
        <w:t>。若投标人对质疑答复不满意的，可在法律规定时间内向相关监督管理部门提出投诉。注：</w:t>
      </w:r>
      <w:r>
        <w:rPr>
          <w:rFonts w:ascii="宋体" w:hAnsi="宋体" w:eastAsia="宋体" w:cs="宋体"/>
          <w:color w:val="000000"/>
          <w:spacing w:val="-6"/>
          <w:kern w:val="0"/>
          <w:sz w:val="28"/>
          <w:szCs w:val="28"/>
        </w:rPr>
        <w:t>&lt;1&gt;</w:t>
      </w:r>
      <w:r>
        <w:rPr>
          <w:rFonts w:hint="eastAsia" w:ascii="宋体" w:hAnsi="宋体" w:eastAsia="宋体" w:cs="宋体"/>
          <w:color w:val="000000"/>
          <w:spacing w:val="-6"/>
          <w:kern w:val="0"/>
          <w:sz w:val="28"/>
          <w:szCs w:val="28"/>
        </w:rPr>
        <w:t>质疑和投诉均应当有明确的请求和必要的证明材料，猜测式、怀疑式的质疑和投诉将不被接受。</w:t>
      </w:r>
      <w:r>
        <w:rPr>
          <w:rFonts w:ascii="宋体" w:hAnsi="宋体" w:eastAsia="宋体" w:cs="宋体"/>
          <w:color w:val="000000"/>
          <w:spacing w:val="-6"/>
          <w:kern w:val="0"/>
          <w:sz w:val="28"/>
          <w:szCs w:val="28"/>
        </w:rPr>
        <w:t>&lt;2&gt;</w:t>
      </w:r>
      <w:r>
        <w:rPr>
          <w:rFonts w:hint="eastAsia" w:ascii="宋体" w:hAnsi="宋体" w:eastAsia="宋体" w:cs="宋体"/>
          <w:color w:val="000000"/>
          <w:spacing w:val="-6"/>
          <w:kern w:val="0"/>
          <w:sz w:val="28"/>
          <w:szCs w:val="28"/>
        </w:rPr>
        <w:t>质疑和投诉的相关请求均应当由授权委托人持法定代表人签署的授权委托书及有效二代居民身份证</w:t>
      </w:r>
      <w:r>
        <w:rPr>
          <w:rFonts w:ascii="宋体" w:hAnsi="宋体" w:eastAsia="宋体" w:cs="宋体"/>
          <w:color w:val="000000"/>
          <w:spacing w:val="-6"/>
          <w:kern w:val="0"/>
          <w:sz w:val="28"/>
          <w:szCs w:val="28"/>
        </w:rPr>
        <w:t>(</w:t>
      </w:r>
      <w:r>
        <w:rPr>
          <w:rFonts w:hint="eastAsia" w:ascii="宋体" w:hAnsi="宋体" w:eastAsia="宋体" w:cs="宋体"/>
          <w:color w:val="000000"/>
          <w:spacing w:val="-6"/>
          <w:kern w:val="0"/>
          <w:sz w:val="28"/>
          <w:szCs w:val="28"/>
        </w:rPr>
        <w:t>或法定代表人持法定代表人身份证明书及有效二代居民身份证</w:t>
      </w:r>
      <w:r>
        <w:rPr>
          <w:rFonts w:ascii="宋体" w:hAnsi="宋体" w:eastAsia="宋体" w:cs="宋体"/>
          <w:color w:val="000000"/>
          <w:spacing w:val="-6"/>
          <w:kern w:val="0"/>
          <w:sz w:val="28"/>
          <w:szCs w:val="28"/>
        </w:rPr>
        <w:t>)</w:t>
      </w:r>
      <w:r>
        <w:rPr>
          <w:rFonts w:hint="eastAsia" w:ascii="宋体" w:hAnsi="宋体" w:eastAsia="宋体" w:cs="宋体"/>
          <w:color w:val="000000"/>
          <w:spacing w:val="-6"/>
          <w:kern w:val="0"/>
          <w:sz w:val="28"/>
          <w:szCs w:val="28"/>
        </w:rPr>
        <w:t>现场递交，否则，将不予受理。</w:t>
      </w:r>
      <w:r>
        <w:rPr>
          <w:rFonts w:ascii="宋体" w:hAnsi="宋体" w:eastAsia="宋体" w:cs="宋体"/>
          <w:color w:val="000000"/>
          <w:spacing w:val="-6"/>
          <w:kern w:val="0"/>
          <w:sz w:val="28"/>
          <w:szCs w:val="28"/>
        </w:rPr>
        <w:t>&lt;3&gt;</w:t>
      </w:r>
      <w:r>
        <w:rPr>
          <w:rFonts w:hint="eastAsia" w:ascii="宋体" w:hAnsi="宋体" w:eastAsia="宋体" w:cs="宋体"/>
          <w:color w:val="000000"/>
          <w:spacing w:val="-6"/>
          <w:kern w:val="0"/>
          <w:sz w:val="28"/>
          <w:szCs w:val="28"/>
        </w:rPr>
        <w:t>质疑和投诉的相关请求与证明材料须一次性书面提出并加盖投标人单位公章，否则，将不予受理。</w:t>
      </w:r>
      <w:r>
        <w:rPr>
          <w:rFonts w:ascii="宋体" w:hAnsi="宋体" w:eastAsia="宋体" w:cs="宋体"/>
          <w:color w:val="000000"/>
          <w:spacing w:val="-6"/>
          <w:kern w:val="0"/>
          <w:sz w:val="28"/>
          <w:szCs w:val="28"/>
        </w:rPr>
        <w:t>&lt;4&gt;</w:t>
      </w:r>
      <w:r>
        <w:rPr>
          <w:rFonts w:hint="eastAsia" w:ascii="宋体" w:hAnsi="宋体" w:eastAsia="宋体" w:cs="宋体"/>
          <w:color w:val="000000"/>
          <w:spacing w:val="-6"/>
          <w:kern w:val="0"/>
          <w:sz w:val="28"/>
          <w:szCs w:val="28"/>
        </w:rPr>
        <w:t>虚假和恶意质疑或投诉，经查实后，将依法依规给予严肃处理。</w:t>
      </w:r>
    </w:p>
    <w:p w14:paraId="4C988CCD">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宋体" w:hAnsi="宋体" w:eastAsia="宋体" w:cs="Times New Roman"/>
          <w:color w:val="000000"/>
          <w:kern w:val="0"/>
        </w:rPr>
      </w:pPr>
      <w:r>
        <w:rPr>
          <w:rFonts w:hint="eastAsia" w:ascii="宋体" w:hAnsi="宋体" w:eastAsia="宋体" w:cs="宋体"/>
          <w:color w:val="000000"/>
          <w:kern w:val="0"/>
          <w:sz w:val="28"/>
          <w:szCs w:val="28"/>
        </w:rPr>
        <w:t>九、凡对本次公告内容提出询问，请按以下方式联系。</w:t>
      </w:r>
    </w:p>
    <w:p w14:paraId="374006A2">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Times New Roman"/>
          <w:color w:val="000000"/>
          <w:kern w:val="0"/>
          <w:lang w:eastAsia="zh-CN"/>
        </w:rPr>
      </w:pPr>
      <w:r>
        <w:rPr>
          <w:rFonts w:ascii="宋体" w:hAnsi="宋体" w:eastAsia="宋体" w:cs="宋体"/>
          <w:color w:val="000000"/>
          <w:kern w:val="0"/>
          <w:sz w:val="28"/>
          <w:szCs w:val="28"/>
        </w:rPr>
        <w:t>1</w:t>
      </w:r>
      <w:r>
        <w:rPr>
          <w:rFonts w:hint="eastAsia" w:ascii="宋体" w:hAnsi="宋体" w:eastAsia="宋体" w:cs="宋体"/>
          <w:color w:val="000000"/>
          <w:kern w:val="0"/>
          <w:sz w:val="28"/>
          <w:szCs w:val="28"/>
          <w:lang w:val="en-US" w:eastAsia="zh-CN"/>
        </w:rPr>
        <w:t>.</w:t>
      </w:r>
      <w:r>
        <w:rPr>
          <w:rFonts w:hint="eastAsia" w:ascii="宋体" w:hAnsi="宋体" w:eastAsia="宋体" w:cs="宋体"/>
          <w:color w:val="000000"/>
          <w:kern w:val="0"/>
          <w:sz w:val="28"/>
          <w:szCs w:val="28"/>
        </w:rPr>
        <w:t>采购人：潜山市中医院</w:t>
      </w:r>
    </w:p>
    <w:p w14:paraId="4CB0E7C8">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Times New Roman"/>
          <w:color w:val="000000"/>
          <w:kern w:val="0"/>
          <w:lang w:eastAsia="zh-CN"/>
        </w:rPr>
      </w:pPr>
      <w:r>
        <w:rPr>
          <w:rFonts w:hint="eastAsia" w:ascii="宋体" w:hAnsi="宋体" w:eastAsia="宋体" w:cs="宋体"/>
          <w:color w:val="000000"/>
          <w:kern w:val="0"/>
          <w:sz w:val="28"/>
          <w:szCs w:val="28"/>
        </w:rPr>
        <w:t>地址：潜山市梅城镇潜阳路678号</w:t>
      </w:r>
    </w:p>
    <w:p w14:paraId="27FCCCC8">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宋体" w:hAnsi="宋体" w:eastAsia="宋体" w:cs="Times New Roman"/>
          <w:color w:val="000000"/>
          <w:kern w:val="0"/>
        </w:rPr>
      </w:pPr>
      <w:r>
        <w:rPr>
          <w:rFonts w:hint="eastAsia" w:ascii="宋体" w:hAnsi="宋体" w:eastAsia="宋体" w:cs="宋体"/>
          <w:color w:val="000000"/>
          <w:kern w:val="0"/>
          <w:sz w:val="28"/>
          <w:szCs w:val="28"/>
        </w:rPr>
        <w:t>联系人：</w:t>
      </w:r>
      <w:r>
        <w:rPr>
          <w:rFonts w:hint="eastAsia" w:ascii="宋体" w:hAnsi="宋体" w:eastAsia="宋体" w:cs="宋体"/>
          <w:color w:val="000000"/>
          <w:kern w:val="0"/>
          <w:sz w:val="28"/>
          <w:szCs w:val="28"/>
          <w:lang w:eastAsia="zh-CN"/>
        </w:rPr>
        <w:t>储先生</w:t>
      </w:r>
    </w:p>
    <w:p w14:paraId="7E879767">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Times New Roman"/>
          <w:color w:val="000000"/>
          <w:kern w:val="0"/>
          <w:lang w:eastAsia="zh-CN"/>
        </w:rPr>
      </w:pPr>
      <w:r>
        <w:rPr>
          <w:rFonts w:hint="eastAsia" w:ascii="宋体" w:hAnsi="宋体" w:eastAsia="宋体" w:cs="宋体"/>
          <w:color w:val="000000"/>
          <w:kern w:val="0"/>
          <w:sz w:val="28"/>
          <w:szCs w:val="28"/>
        </w:rPr>
        <w:t>联系方式：</w:t>
      </w:r>
      <w:r>
        <w:rPr>
          <w:rFonts w:hint="eastAsia" w:ascii="宋体" w:hAnsi="宋体" w:eastAsia="宋体" w:cs="宋体"/>
          <w:color w:val="000000"/>
          <w:kern w:val="0"/>
          <w:sz w:val="28"/>
          <w:szCs w:val="28"/>
          <w:lang w:eastAsia="zh-CN"/>
        </w:rPr>
        <w:t>13966964718</w:t>
      </w:r>
    </w:p>
    <w:p w14:paraId="20942F8B">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宋体" w:hAnsi="宋体" w:eastAsia="宋体" w:cs="Times New Roman"/>
          <w:color w:val="000000"/>
          <w:kern w:val="0"/>
        </w:rPr>
      </w:pPr>
      <w:r>
        <w:rPr>
          <w:rFonts w:ascii="宋体" w:hAnsi="宋体" w:eastAsia="宋体" w:cs="宋体"/>
          <w:color w:val="000000"/>
          <w:kern w:val="0"/>
          <w:sz w:val="28"/>
          <w:szCs w:val="28"/>
        </w:rPr>
        <w:t>2</w:t>
      </w:r>
      <w:r>
        <w:rPr>
          <w:rFonts w:hint="eastAsia" w:ascii="宋体" w:hAnsi="宋体" w:eastAsia="宋体" w:cs="宋体"/>
          <w:color w:val="000000"/>
          <w:kern w:val="0"/>
          <w:sz w:val="28"/>
          <w:szCs w:val="28"/>
          <w:lang w:val="en-US" w:eastAsia="zh-CN"/>
        </w:rPr>
        <w:t>.</w:t>
      </w:r>
      <w:r>
        <w:rPr>
          <w:rFonts w:hint="eastAsia" w:ascii="宋体" w:hAnsi="宋体" w:eastAsia="宋体" w:cs="宋体"/>
          <w:color w:val="000000"/>
          <w:kern w:val="0"/>
          <w:sz w:val="28"/>
          <w:szCs w:val="28"/>
        </w:rPr>
        <w:t>采购机构名称：安徽皖国建设项目管理有限公司</w:t>
      </w:r>
    </w:p>
    <w:p w14:paraId="696F5805">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宋体" w:hAnsi="宋体" w:eastAsia="宋体" w:cs="Times New Roman"/>
          <w:color w:val="000000"/>
          <w:kern w:val="0"/>
        </w:rPr>
      </w:pPr>
      <w:r>
        <w:rPr>
          <w:rFonts w:hint="eastAsia" w:ascii="宋体" w:hAnsi="宋体" w:eastAsia="宋体" w:cs="宋体"/>
          <w:color w:val="000000"/>
          <w:kern w:val="0"/>
          <w:sz w:val="28"/>
          <w:szCs w:val="28"/>
        </w:rPr>
        <w:t>地址：潜山市梅城镇桃园北路蓝鼎中央城东区商业街</w:t>
      </w:r>
      <w:r>
        <w:rPr>
          <w:rFonts w:ascii="宋体" w:hAnsi="宋体" w:eastAsia="宋体" w:cs="宋体"/>
          <w:color w:val="000000"/>
          <w:kern w:val="0"/>
          <w:sz w:val="28"/>
          <w:szCs w:val="28"/>
        </w:rPr>
        <w:t>1</w:t>
      </w:r>
      <w:r>
        <w:rPr>
          <w:rFonts w:hint="eastAsia" w:ascii="宋体" w:hAnsi="宋体" w:eastAsia="宋体" w:cs="宋体"/>
          <w:color w:val="000000"/>
          <w:kern w:val="0"/>
          <w:sz w:val="28"/>
          <w:szCs w:val="28"/>
        </w:rPr>
        <w:t>号楼</w:t>
      </w:r>
      <w:r>
        <w:rPr>
          <w:rFonts w:ascii="宋体" w:hAnsi="宋体" w:eastAsia="宋体" w:cs="Times New Roman"/>
          <w:color w:val="000000"/>
          <w:kern w:val="0"/>
          <w:sz w:val="28"/>
          <w:szCs w:val="28"/>
        </w:rPr>
        <w:t> </w:t>
      </w:r>
    </w:p>
    <w:p w14:paraId="1910677D">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宋体" w:hAnsi="宋体" w:eastAsia="宋体" w:cs="Times New Roman"/>
          <w:color w:val="000000"/>
          <w:kern w:val="0"/>
        </w:rPr>
      </w:pPr>
      <w:r>
        <w:rPr>
          <w:rFonts w:hint="eastAsia" w:ascii="宋体" w:hAnsi="宋体" w:eastAsia="宋体" w:cs="宋体"/>
          <w:color w:val="000000"/>
          <w:kern w:val="0"/>
          <w:sz w:val="28"/>
          <w:szCs w:val="28"/>
        </w:rPr>
        <w:t>联系人：徐先生</w:t>
      </w:r>
      <w:r>
        <w:rPr>
          <w:rFonts w:ascii="宋体" w:hAnsi="宋体" w:eastAsia="宋体" w:cs="Times New Roman"/>
          <w:color w:val="000000"/>
          <w:kern w:val="0"/>
          <w:sz w:val="28"/>
          <w:szCs w:val="28"/>
        </w:rPr>
        <w:t>       </w:t>
      </w:r>
    </w:p>
    <w:p w14:paraId="2367C246">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宋体" w:hAnsi="宋体" w:eastAsia="宋体" w:cs="Times New Roman"/>
          <w:color w:val="000000"/>
          <w:kern w:val="0"/>
        </w:rPr>
      </w:pPr>
      <w:r>
        <w:rPr>
          <w:rFonts w:hint="eastAsia" w:ascii="宋体" w:hAnsi="宋体" w:eastAsia="宋体" w:cs="宋体"/>
          <w:color w:val="000000"/>
          <w:kern w:val="0"/>
          <w:sz w:val="28"/>
          <w:szCs w:val="28"/>
        </w:rPr>
        <w:t>联系电话：</w:t>
      </w:r>
      <w:r>
        <w:rPr>
          <w:rFonts w:ascii="宋体" w:hAnsi="宋体" w:eastAsia="宋体" w:cs="宋体"/>
          <w:color w:val="000000"/>
          <w:kern w:val="0"/>
          <w:sz w:val="28"/>
          <w:szCs w:val="28"/>
        </w:rPr>
        <w:t>0556-8931069</w:t>
      </w:r>
    </w:p>
    <w:p w14:paraId="0332F206">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宋体" w:hAnsi="宋体" w:eastAsia="宋体" w:cs="Times New Roman"/>
          <w:color w:val="000000"/>
          <w:kern w:val="0"/>
        </w:rPr>
      </w:pPr>
      <w:r>
        <w:rPr>
          <w:rFonts w:ascii="宋体" w:hAnsi="宋体" w:eastAsia="宋体" w:cs="宋体"/>
          <w:color w:val="000000"/>
          <w:kern w:val="0"/>
          <w:sz w:val="28"/>
          <w:szCs w:val="28"/>
        </w:rPr>
        <w:t>3</w:t>
      </w:r>
      <w:r>
        <w:rPr>
          <w:rFonts w:hint="eastAsia" w:ascii="宋体" w:hAnsi="宋体" w:eastAsia="宋体" w:cs="宋体"/>
          <w:color w:val="000000"/>
          <w:kern w:val="0"/>
          <w:sz w:val="28"/>
          <w:szCs w:val="28"/>
          <w:lang w:val="en-US" w:eastAsia="zh-CN"/>
        </w:rPr>
        <w:t>.</w:t>
      </w:r>
      <w:r>
        <w:rPr>
          <w:rFonts w:hint="eastAsia" w:ascii="宋体" w:hAnsi="宋体" w:eastAsia="宋体" w:cs="宋体"/>
          <w:color w:val="000000"/>
          <w:kern w:val="0"/>
          <w:sz w:val="28"/>
          <w:szCs w:val="28"/>
        </w:rPr>
        <w:t>项目联系方式：</w:t>
      </w:r>
    </w:p>
    <w:p w14:paraId="5E0E4141">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ascii="宋体" w:hAnsi="宋体" w:eastAsia="宋体" w:cs="Times New Roman"/>
          <w:color w:val="000000"/>
          <w:kern w:val="0"/>
        </w:rPr>
      </w:pPr>
      <w:r>
        <w:rPr>
          <w:rFonts w:hint="eastAsia" w:ascii="宋体" w:hAnsi="宋体" w:eastAsia="宋体" w:cs="宋体"/>
          <w:color w:val="000000"/>
          <w:kern w:val="0"/>
          <w:sz w:val="28"/>
          <w:szCs w:val="28"/>
        </w:rPr>
        <w:t>联系人：</w:t>
      </w:r>
      <w:r>
        <w:rPr>
          <w:rFonts w:hint="eastAsia" w:ascii="宋体" w:hAnsi="宋体" w:eastAsia="宋体" w:cs="宋体"/>
          <w:color w:val="000000"/>
          <w:kern w:val="0"/>
          <w:sz w:val="28"/>
          <w:szCs w:val="28"/>
          <w:lang w:eastAsia="zh-CN"/>
        </w:rPr>
        <w:t>储先生</w:t>
      </w:r>
    </w:p>
    <w:p w14:paraId="090B7A7B">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rPr>
        <w:t>联系方式：</w:t>
      </w:r>
      <w:r>
        <w:rPr>
          <w:rFonts w:hint="eastAsia" w:ascii="宋体" w:hAnsi="宋体" w:eastAsia="宋体" w:cs="宋体"/>
          <w:color w:val="000000"/>
          <w:kern w:val="0"/>
          <w:sz w:val="28"/>
          <w:szCs w:val="28"/>
          <w:lang w:eastAsia="zh-CN"/>
        </w:rPr>
        <w:t>13966964718</w:t>
      </w:r>
    </w:p>
    <w:p w14:paraId="0B39537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left"/>
        <w:textAlignment w:val="auto"/>
        <w:rPr>
          <w:rFonts w:hint="default" w:cs="宋体"/>
          <w:color w:val="000000"/>
          <w:kern w:val="0"/>
          <w:sz w:val="28"/>
          <w:szCs w:val="28"/>
          <w:highlight w:val="none"/>
          <w:lang w:val="en-US" w:eastAsia="zh-CN" w:bidi="ar-SA"/>
        </w:rPr>
      </w:pP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g1YTllMTllOTlkNjgwMDJiYTRhZjA3MjBlNGY0ZjEifQ=="/>
  </w:docVars>
  <w:rsids>
    <w:rsidRoot w:val="006F680C"/>
    <w:rsid w:val="00020EE6"/>
    <w:rsid w:val="00045E1B"/>
    <w:rsid w:val="000521B1"/>
    <w:rsid w:val="000A3E4B"/>
    <w:rsid w:val="000A6E2B"/>
    <w:rsid w:val="001200C4"/>
    <w:rsid w:val="001424DD"/>
    <w:rsid w:val="00170F7F"/>
    <w:rsid w:val="001A200E"/>
    <w:rsid w:val="001E35EA"/>
    <w:rsid w:val="00247BB8"/>
    <w:rsid w:val="00272263"/>
    <w:rsid w:val="002874B3"/>
    <w:rsid w:val="002D77EB"/>
    <w:rsid w:val="002F0856"/>
    <w:rsid w:val="002F726F"/>
    <w:rsid w:val="003A03E1"/>
    <w:rsid w:val="003B216D"/>
    <w:rsid w:val="003C107F"/>
    <w:rsid w:val="003D6D7A"/>
    <w:rsid w:val="003F265D"/>
    <w:rsid w:val="00400579"/>
    <w:rsid w:val="004379A1"/>
    <w:rsid w:val="004672D3"/>
    <w:rsid w:val="00493471"/>
    <w:rsid w:val="004E35BB"/>
    <w:rsid w:val="0052120B"/>
    <w:rsid w:val="00535F71"/>
    <w:rsid w:val="00552A85"/>
    <w:rsid w:val="005548F3"/>
    <w:rsid w:val="00566E29"/>
    <w:rsid w:val="005C689F"/>
    <w:rsid w:val="00607394"/>
    <w:rsid w:val="006200E6"/>
    <w:rsid w:val="00646768"/>
    <w:rsid w:val="006968B5"/>
    <w:rsid w:val="006D2E61"/>
    <w:rsid w:val="006F3E5C"/>
    <w:rsid w:val="006F468B"/>
    <w:rsid w:val="006F680C"/>
    <w:rsid w:val="00706DA0"/>
    <w:rsid w:val="00727F26"/>
    <w:rsid w:val="00754BC4"/>
    <w:rsid w:val="00766639"/>
    <w:rsid w:val="007C0D28"/>
    <w:rsid w:val="007D2DFD"/>
    <w:rsid w:val="007F4FA5"/>
    <w:rsid w:val="007F7EC0"/>
    <w:rsid w:val="008347A5"/>
    <w:rsid w:val="00840198"/>
    <w:rsid w:val="008705F4"/>
    <w:rsid w:val="00883572"/>
    <w:rsid w:val="008B7779"/>
    <w:rsid w:val="008F4726"/>
    <w:rsid w:val="00907EB6"/>
    <w:rsid w:val="00941A3A"/>
    <w:rsid w:val="009422D6"/>
    <w:rsid w:val="009574F3"/>
    <w:rsid w:val="00971D27"/>
    <w:rsid w:val="009B728F"/>
    <w:rsid w:val="009F08AA"/>
    <w:rsid w:val="00A025B0"/>
    <w:rsid w:val="00A12C05"/>
    <w:rsid w:val="00A1704A"/>
    <w:rsid w:val="00A30698"/>
    <w:rsid w:val="00A37B9D"/>
    <w:rsid w:val="00A45468"/>
    <w:rsid w:val="00AA069F"/>
    <w:rsid w:val="00AD00D2"/>
    <w:rsid w:val="00B66AE3"/>
    <w:rsid w:val="00B812B4"/>
    <w:rsid w:val="00BC0748"/>
    <w:rsid w:val="00BD641E"/>
    <w:rsid w:val="00C51D85"/>
    <w:rsid w:val="00CC2C4D"/>
    <w:rsid w:val="00CD4DAE"/>
    <w:rsid w:val="00CE7092"/>
    <w:rsid w:val="00D15108"/>
    <w:rsid w:val="00D20556"/>
    <w:rsid w:val="00D713E0"/>
    <w:rsid w:val="00D82C94"/>
    <w:rsid w:val="00DC0378"/>
    <w:rsid w:val="00E127B5"/>
    <w:rsid w:val="00E31FF2"/>
    <w:rsid w:val="00E56DB9"/>
    <w:rsid w:val="00E82A53"/>
    <w:rsid w:val="00E93589"/>
    <w:rsid w:val="00EC030A"/>
    <w:rsid w:val="00EC7476"/>
    <w:rsid w:val="00EE2CC1"/>
    <w:rsid w:val="00F053CB"/>
    <w:rsid w:val="00F45772"/>
    <w:rsid w:val="00FC28ED"/>
    <w:rsid w:val="00FE7C70"/>
    <w:rsid w:val="0857476E"/>
    <w:rsid w:val="08834C87"/>
    <w:rsid w:val="0E92554F"/>
    <w:rsid w:val="1162639D"/>
    <w:rsid w:val="131D6F23"/>
    <w:rsid w:val="13710859"/>
    <w:rsid w:val="14857B10"/>
    <w:rsid w:val="159E5049"/>
    <w:rsid w:val="15A21BAA"/>
    <w:rsid w:val="1D5D61EB"/>
    <w:rsid w:val="1F4F6990"/>
    <w:rsid w:val="1FF02946"/>
    <w:rsid w:val="25146FE6"/>
    <w:rsid w:val="279E58B5"/>
    <w:rsid w:val="400C551E"/>
    <w:rsid w:val="44935394"/>
    <w:rsid w:val="45C606D0"/>
    <w:rsid w:val="45CE181A"/>
    <w:rsid w:val="49555444"/>
    <w:rsid w:val="56576C9F"/>
    <w:rsid w:val="56D8033E"/>
    <w:rsid w:val="5C23586F"/>
    <w:rsid w:val="628E3DA0"/>
    <w:rsid w:val="63DB5AAC"/>
    <w:rsid w:val="6F172914"/>
    <w:rsid w:val="6FA07502"/>
    <w:rsid w:val="70B54896"/>
    <w:rsid w:val="737E2EB5"/>
    <w:rsid w:val="74CC2493"/>
    <w:rsid w:val="776349B3"/>
    <w:rsid w:val="7968526D"/>
    <w:rsid w:val="7A63536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Balloon Text Char"/>
    <w:basedOn w:val="7"/>
    <w:link w:val="2"/>
    <w:semiHidden/>
    <w:qFormat/>
    <w:locked/>
    <w:uiPriority w:val="99"/>
    <w:rPr>
      <w:sz w:val="18"/>
      <w:szCs w:val="18"/>
    </w:rPr>
  </w:style>
  <w:style w:type="character" w:customStyle="1" w:styleId="9">
    <w:name w:val="Header Char"/>
    <w:basedOn w:val="7"/>
    <w:link w:val="4"/>
    <w:qFormat/>
    <w:locked/>
    <w:uiPriority w:val="99"/>
    <w:rPr>
      <w:sz w:val="18"/>
      <w:szCs w:val="18"/>
    </w:rPr>
  </w:style>
  <w:style w:type="character" w:customStyle="1" w:styleId="10">
    <w:name w:val="Footer Char"/>
    <w:basedOn w:val="7"/>
    <w:link w:val="3"/>
    <w:qFormat/>
    <w:locked/>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China</Company>
  <Pages>2</Pages>
  <Words>881</Words>
  <Characters>970</Characters>
  <Lines>0</Lines>
  <Paragraphs>0</Paragraphs>
  <TotalTime>13</TotalTime>
  <ScaleCrop>false</ScaleCrop>
  <LinksUpToDate>false</LinksUpToDate>
  <CharactersWithSpaces>984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2020-12-09T01:04:00Z</dcterms:created>
  <dc:creator>个人用户</dc:creator>
  <cp:lastModifiedBy>飘逸嫣妤</cp:lastModifiedBy>
  <cp:lastPrinted>2024-09-10T13:37:00Z</cp:lastPrinted>
  <dcterms:modified xsi:type="dcterms:W3CDTF">2025-04-08T07:15:33Z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493820296A6840FD8662318BA5481DFF_12</vt:lpwstr>
  </property>
  <property fmtid="{D5CDD505-2E9C-101B-9397-08002B2CF9AE}" pid="4" name="KSOTemplateDocerSaveRecord">
    <vt:lpwstr>eyJoZGlkIjoiOGNjYTgzYjEzNWYzOGE5ZTczZTU2OTg4ZGMwN2VmMzEiLCJ1c2VySWQiOiI0NTk2ODYxMTMifQ==</vt:lpwstr>
  </property>
</Properties>
</file>