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641B5">
      <w:pPr>
        <w:pStyle w:val="4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华文中宋" w:hAnsi="华文中宋" w:eastAsia="华文中宋"/>
          <w:sz w:val="32"/>
          <w:szCs w:val="32"/>
          <w:lang w:eastAsia="zh-CN"/>
        </w:rPr>
      </w:pPr>
      <w:bookmarkStart w:id="0" w:name="_Toc35393813"/>
      <w:r>
        <w:rPr>
          <w:rFonts w:hint="eastAsia" w:ascii="华文中宋" w:hAnsi="华文中宋" w:eastAsia="华文中宋"/>
          <w:sz w:val="32"/>
          <w:szCs w:val="32"/>
          <w:lang w:eastAsia="zh-CN"/>
        </w:rPr>
        <w:t>潜山市中医院下肢智能康复训练系统采购项目</w:t>
      </w:r>
    </w:p>
    <w:p w14:paraId="7AC6809A">
      <w:pPr>
        <w:pStyle w:val="4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更正公告</w:t>
      </w:r>
      <w:bookmarkEnd w:id="0"/>
    </w:p>
    <w:p w14:paraId="28114885">
      <w:pPr>
        <w:pStyle w:val="5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35393814"/>
      <w:bookmarkStart w:id="2" w:name="_Toc28359027"/>
      <w:bookmarkStart w:id="3" w:name="_Toc28359104"/>
      <w:bookmarkStart w:id="4" w:name="_Toc35393645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14:paraId="2FBB76F3">
      <w:pPr>
        <w:ind w:firstLine="560" w:firstLineChars="200"/>
        <w:rPr>
          <w:rFonts w:ascii="仿宋" w:hAnsi="仿宋" w:eastAsia="仿宋"/>
          <w:b/>
          <w:bCs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eastAsia="zh-CN"/>
        </w:rPr>
        <w:t>WGCG25-013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 xml:space="preserve"> </w:t>
      </w:r>
    </w:p>
    <w:p w14:paraId="1F0F7CEC"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原公告的采购项目名称：</w:t>
      </w:r>
      <w:r>
        <w:rPr>
          <w:rFonts w:hint="eastAsia" w:ascii="仿宋" w:hAnsi="仿宋" w:eastAsia="仿宋" w:cs="仿宋"/>
          <w:b/>
          <w:bCs/>
          <w:color w:val="333333"/>
          <w:sz w:val="28"/>
          <w:szCs w:val="28"/>
          <w:lang w:eastAsia="zh-CN"/>
        </w:rPr>
        <w:t>潜山市中医院下肢智能康复训练系统采购项目</w:t>
      </w:r>
    </w:p>
    <w:p w14:paraId="03DFF163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首次公告日期：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202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年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月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val="en-US" w:eastAsia="zh-CN"/>
        </w:rPr>
        <w:t>22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日</w:t>
      </w:r>
    </w:p>
    <w:p w14:paraId="17CACCDD">
      <w:pPr>
        <w:pStyle w:val="5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5" w:name="_Toc35393646"/>
      <w:bookmarkStart w:id="6" w:name="_Toc28359105"/>
      <w:bookmarkStart w:id="7" w:name="_Toc35393815"/>
      <w:bookmarkStart w:id="8" w:name="_Toc28359028"/>
      <w:r>
        <w:rPr>
          <w:rFonts w:hint="eastAsia" w:ascii="黑体" w:hAnsi="黑体" w:cs="宋体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 w14:paraId="095B4704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更正事项：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竞争性谈判</w:t>
      </w:r>
      <w:r>
        <w:rPr>
          <w:rFonts w:hint="eastAsia" w:ascii="仿宋" w:hAnsi="仿宋" w:eastAsia="仿宋"/>
          <w:b/>
          <w:bCs/>
          <w:sz w:val="28"/>
          <w:szCs w:val="28"/>
        </w:rPr>
        <w:t>文件</w:t>
      </w:r>
      <w:r>
        <w:rPr>
          <w:rFonts w:hint="eastAsia" w:ascii="仿宋" w:hAnsi="仿宋" w:eastAsia="仿宋"/>
          <w:sz w:val="28"/>
          <w:szCs w:val="28"/>
        </w:rPr>
        <w:t xml:space="preserve">     </w:t>
      </w:r>
    </w:p>
    <w:p w14:paraId="2BE7159C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更正内容：</w:t>
      </w:r>
    </w:p>
    <w:p w14:paraId="474DA8ED">
      <w:pPr>
        <w:widowControl/>
        <w:spacing w:line="36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竞争性谈判</w:t>
      </w:r>
      <w:r>
        <w:rPr>
          <w:rFonts w:hint="eastAsia" w:ascii="仿宋" w:hAnsi="仿宋" w:eastAsia="仿宋"/>
          <w:sz w:val="28"/>
          <w:szCs w:val="28"/>
        </w:rPr>
        <w:t>文件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P28页 </w:t>
      </w:r>
      <w:r>
        <w:rPr>
          <w:rFonts w:hint="eastAsia" w:ascii="宋体" w:hAnsi="宋体" w:eastAsia="仿宋"/>
          <w:b/>
          <w:bCs/>
          <w:sz w:val="24"/>
          <w:szCs w:val="24"/>
          <w:highlight w:val="none"/>
          <w:lang w:val="en-US" w:eastAsia="zh-CN"/>
        </w:rPr>
        <w:t>初审表</w:t>
      </w:r>
      <w:r>
        <w:rPr>
          <w:rFonts w:hint="eastAsia" w:ascii="仿宋" w:hAnsi="仿宋" w:eastAsia="仿宋"/>
          <w:sz w:val="28"/>
          <w:szCs w:val="28"/>
        </w:rPr>
        <w:t>“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序号11</w:t>
      </w:r>
      <w:r>
        <w:rPr>
          <w:rFonts w:hint="eastAsia" w:ascii="仿宋" w:hAnsi="仿宋" w:eastAsia="仿宋"/>
          <w:sz w:val="28"/>
          <w:szCs w:val="28"/>
        </w:rPr>
        <w:t>”中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“技术参数评审”</w:t>
      </w:r>
      <w:r>
        <w:rPr>
          <w:rFonts w:hint="eastAsia" w:ascii="仿宋" w:hAnsi="仿宋" w:eastAsia="仿宋"/>
          <w:sz w:val="28"/>
          <w:szCs w:val="28"/>
        </w:rPr>
        <w:t>修改如下：</w:t>
      </w:r>
    </w:p>
    <w:tbl>
      <w:tblPr>
        <w:tblStyle w:val="10"/>
        <w:tblW w:w="9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755"/>
        <w:gridCol w:w="2356"/>
        <w:gridCol w:w="4475"/>
      </w:tblGrid>
      <w:tr w14:paraId="4A233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692" w:type="dxa"/>
            <w:vAlign w:val="center"/>
          </w:tcPr>
          <w:p w14:paraId="2598F5BD">
            <w:pPr>
              <w:adjustRightInd w:val="0"/>
              <w:snapToGrid w:val="0"/>
              <w:spacing w:line="360" w:lineRule="exact"/>
              <w:ind w:right="-1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</w:t>
            </w:r>
          </w:p>
        </w:tc>
        <w:tc>
          <w:tcPr>
            <w:tcW w:w="1755" w:type="dxa"/>
            <w:vAlign w:val="center"/>
          </w:tcPr>
          <w:p w14:paraId="78182BD9">
            <w:pPr>
              <w:spacing w:line="360" w:lineRule="exact"/>
              <w:ind w:right="-1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技术参数评审</w:t>
            </w:r>
          </w:p>
        </w:tc>
        <w:tc>
          <w:tcPr>
            <w:tcW w:w="2356" w:type="dxa"/>
            <w:vAlign w:val="center"/>
          </w:tcPr>
          <w:p w14:paraId="52571C04">
            <w:pPr>
              <w:spacing w:line="360" w:lineRule="exact"/>
              <w:ind w:right="-1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技术参数有负偏离的，按响应无效处理。</w:t>
            </w:r>
          </w:p>
        </w:tc>
        <w:tc>
          <w:tcPr>
            <w:tcW w:w="4475" w:type="dxa"/>
            <w:vAlign w:val="center"/>
          </w:tcPr>
          <w:p w14:paraId="72DAACC7">
            <w:pPr>
              <w:spacing w:line="360" w:lineRule="exact"/>
              <w:ind w:right="-1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/</w:t>
            </w:r>
            <w:bookmarkStart w:id="27" w:name="_GoBack"/>
            <w:bookmarkEnd w:id="27"/>
          </w:p>
        </w:tc>
      </w:tr>
    </w:tbl>
    <w:p w14:paraId="79E88DBC">
      <w:pPr>
        <w:pStyle w:val="3"/>
        <w:rPr>
          <w:rFonts w:hint="eastAsia"/>
        </w:rPr>
      </w:pPr>
    </w:p>
    <w:p w14:paraId="4615AFC7">
      <w:pPr>
        <w:pStyle w:val="3"/>
        <w:rPr>
          <w:rFonts w:ascii="黑体" w:hAnsi="黑体" w:cs="宋体"/>
          <w:b w:val="0"/>
          <w:sz w:val="28"/>
          <w:szCs w:val="28"/>
        </w:rPr>
      </w:pPr>
      <w:r>
        <w:rPr>
          <w:rFonts w:hint="eastAsia"/>
        </w:rPr>
        <w:t xml:space="preserve"> </w:t>
      </w:r>
      <w:bookmarkStart w:id="9" w:name="_Toc35393816"/>
      <w:bookmarkStart w:id="10" w:name="_Toc35393647"/>
      <w:r>
        <w:rPr>
          <w:rFonts w:hint="eastAsia" w:ascii="黑体" w:hAnsi="黑体" w:cs="宋体"/>
          <w:b w:val="0"/>
          <w:sz w:val="28"/>
          <w:szCs w:val="28"/>
        </w:rPr>
        <w:t>其他补充事宜</w:t>
      </w:r>
      <w:bookmarkEnd w:id="9"/>
      <w:bookmarkEnd w:id="10"/>
    </w:p>
    <w:p w14:paraId="62B0A56A">
      <w:r>
        <w:rPr>
          <w:rFonts w:hint="eastAsia"/>
        </w:rPr>
        <w:t xml:space="preserve">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竞争性谈判</w:t>
      </w:r>
      <w:r>
        <w:rPr>
          <w:rFonts w:hint="eastAsia" w:ascii="仿宋" w:hAnsi="仿宋" w:eastAsia="仿宋"/>
          <w:sz w:val="28"/>
          <w:szCs w:val="28"/>
        </w:rPr>
        <w:t>文件其他内容不变。此公告视同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竞争性谈判</w:t>
      </w:r>
      <w:r>
        <w:rPr>
          <w:rFonts w:hint="eastAsia" w:ascii="仿宋" w:hAnsi="仿宋" w:eastAsia="仿宋"/>
          <w:sz w:val="28"/>
          <w:szCs w:val="28"/>
        </w:rPr>
        <w:t>文件的组成部分，与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竞争性谈判</w:t>
      </w:r>
      <w:r>
        <w:rPr>
          <w:rFonts w:hint="eastAsia" w:ascii="仿宋" w:hAnsi="仿宋" w:eastAsia="仿宋"/>
          <w:sz w:val="28"/>
          <w:szCs w:val="28"/>
        </w:rPr>
        <w:t>文件具有同等法律效力。</w:t>
      </w:r>
    </w:p>
    <w:p w14:paraId="7EE9F1A5">
      <w:pPr>
        <w:pStyle w:val="5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" w:name="_Toc28359029"/>
      <w:bookmarkStart w:id="12" w:name="_Toc35393817"/>
      <w:bookmarkStart w:id="13" w:name="_Toc35393648"/>
      <w:bookmarkStart w:id="14" w:name="_Toc28359106"/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41DB9091">
      <w:pPr>
        <w:pStyle w:val="5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15" w:name="_Toc28359107"/>
      <w:bookmarkStart w:id="16" w:name="_Toc35393818"/>
      <w:bookmarkStart w:id="17" w:name="_Toc35393649"/>
      <w:bookmarkStart w:id="18" w:name="_Toc28359030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15"/>
      <w:bookmarkEnd w:id="16"/>
      <w:bookmarkEnd w:id="17"/>
      <w:bookmarkEnd w:id="18"/>
    </w:p>
    <w:p w14:paraId="331EA516"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eastAsia="zh-CN"/>
        </w:rPr>
        <w:t>潜山市中医院</w:t>
      </w:r>
    </w:p>
    <w:p w14:paraId="1788AC79"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eastAsia="zh-CN"/>
        </w:rPr>
        <w:t>潜山市梅城镇潜阳路678号</w:t>
      </w:r>
    </w:p>
    <w:p w14:paraId="10C433EF">
      <w:pPr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eastAsia="zh-CN"/>
        </w:rPr>
        <w:t>13966964718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　　　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　     </w:t>
      </w:r>
    </w:p>
    <w:p w14:paraId="0871788C">
      <w:pPr>
        <w:pStyle w:val="5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19" w:name="_Toc35393650"/>
      <w:bookmarkStart w:id="20" w:name="_Toc28359108"/>
      <w:bookmarkStart w:id="21" w:name="_Toc35393819"/>
      <w:bookmarkStart w:id="22" w:name="_Toc28359031"/>
      <w:r>
        <w:rPr>
          <w:rFonts w:hint="eastAsia" w:ascii="仿宋" w:hAnsi="仿宋" w:eastAsia="仿宋" w:cs="宋体"/>
          <w:b w:val="0"/>
          <w:sz w:val="28"/>
          <w:szCs w:val="28"/>
        </w:rPr>
        <w:t>2</w:t>
      </w:r>
      <w:r>
        <w:rPr>
          <w:rFonts w:ascii="仿宋" w:hAnsi="仿宋" w:eastAsia="仿宋" w:cs="宋体"/>
          <w:b w:val="0"/>
          <w:sz w:val="28"/>
          <w:szCs w:val="28"/>
        </w:rPr>
        <w:t>.</w:t>
      </w:r>
      <w:r>
        <w:rPr>
          <w:rFonts w:hint="eastAsia" w:ascii="仿宋" w:hAnsi="仿宋" w:eastAsia="仿宋" w:cs="宋体"/>
          <w:b w:val="0"/>
          <w:sz w:val="28"/>
          <w:szCs w:val="28"/>
        </w:rPr>
        <w:t>采购代理机构信息</w:t>
      </w:r>
      <w:bookmarkEnd w:id="19"/>
      <w:bookmarkEnd w:id="20"/>
      <w:bookmarkEnd w:id="21"/>
      <w:bookmarkEnd w:id="22"/>
    </w:p>
    <w:p w14:paraId="051C581E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 xml:space="preserve">安徽皖国建设项目管理有限公司 </w:t>
      </w:r>
      <w:r>
        <w:rPr>
          <w:rFonts w:ascii="仿宋" w:hAnsi="仿宋" w:eastAsia="仿宋"/>
          <w:b/>
          <w:bCs/>
          <w:sz w:val="28"/>
          <w:szCs w:val="28"/>
          <w:u w:val="single"/>
        </w:rPr>
        <w:t xml:space="preserve"> </w:t>
      </w:r>
    </w:p>
    <w:p w14:paraId="2BBD7DD0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>潜山市梅城镇桃园北路蓝鼎中央城东区商业街1号楼</w:t>
      </w:r>
    </w:p>
    <w:p w14:paraId="5B8F039D">
      <w:pPr>
        <w:ind w:firstLine="560" w:firstLineChars="20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bookmarkStart w:id="23" w:name="_Toc28359109"/>
      <w:bookmarkStart w:id="24" w:name="_Toc28359032"/>
      <w:r>
        <w:rPr>
          <w:rFonts w:hint="eastAsia" w:ascii="仿宋" w:hAnsi="仿宋" w:eastAsia="仿宋"/>
          <w:b/>
          <w:bCs/>
          <w:sz w:val="28"/>
          <w:szCs w:val="28"/>
          <w:u w:val="single"/>
          <w:lang w:val="en-US" w:eastAsia="zh-CN"/>
        </w:rPr>
        <w:t>16605561015</w:t>
      </w:r>
    </w:p>
    <w:p w14:paraId="34797A3A">
      <w:pPr>
        <w:pStyle w:val="5"/>
        <w:spacing w:line="360" w:lineRule="auto"/>
        <w:ind w:left="-67" w:leftChars="-32" w:firstLine="560" w:firstLineChars="200"/>
        <w:rPr>
          <w:rFonts w:ascii="仿宋" w:hAnsi="仿宋" w:eastAsia="仿宋" w:cs="宋体"/>
          <w:b w:val="0"/>
          <w:sz w:val="28"/>
          <w:szCs w:val="28"/>
        </w:rPr>
      </w:pPr>
      <w:bookmarkStart w:id="25" w:name="_Toc35393820"/>
      <w:bookmarkStart w:id="26" w:name="_Toc35393651"/>
      <w:r>
        <w:rPr>
          <w:rFonts w:hint="eastAsia" w:ascii="仿宋" w:hAnsi="仿宋" w:eastAsia="仿宋" w:cs="宋体"/>
          <w:b w:val="0"/>
          <w:sz w:val="28"/>
          <w:szCs w:val="28"/>
        </w:rPr>
        <w:t>3.项目联系方式</w:t>
      </w:r>
      <w:bookmarkEnd w:id="23"/>
      <w:bookmarkEnd w:id="24"/>
      <w:bookmarkEnd w:id="25"/>
      <w:bookmarkEnd w:id="26"/>
    </w:p>
    <w:p w14:paraId="370D7FE5">
      <w:pPr>
        <w:pStyle w:val="6"/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val="en-US" w:eastAsia="zh-CN"/>
        </w:rPr>
        <w:t>储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 xml:space="preserve">先生 </w:t>
      </w:r>
      <w:r>
        <w:rPr>
          <w:rFonts w:ascii="仿宋" w:hAnsi="仿宋" w:eastAsia="仿宋"/>
          <w:b/>
          <w:bCs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 xml:space="preserve">               </w:t>
      </w:r>
    </w:p>
    <w:p w14:paraId="56F0C4B5"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　 话：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eastAsia="zh-CN"/>
        </w:rPr>
        <w:t>13966964718</w:t>
      </w:r>
      <w:r>
        <w:rPr>
          <w:rFonts w:hint="eastAsia" w:ascii="仿宋" w:hAnsi="仿宋" w:eastAsia="仿宋"/>
          <w:b/>
          <w:bCs/>
          <w:sz w:val="28"/>
          <w:szCs w:val="28"/>
          <w:u w:val="single"/>
        </w:rPr>
        <w:t xml:space="preserve">               </w:t>
      </w:r>
    </w:p>
    <w:p w14:paraId="753ADC71">
      <w:pPr>
        <w:widowControl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sectPr>
      <w:pgSz w:w="11906" w:h="16838"/>
      <w:pgMar w:top="1440" w:right="1576" w:bottom="1440" w:left="157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2MjNlODcwZjE0NDRjYjc3NTc1YmI0NDc5YTMzZmEifQ=="/>
  </w:docVars>
  <w:rsids>
    <w:rsidRoot w:val="00384AD2"/>
    <w:rsid w:val="00000DBB"/>
    <w:rsid w:val="0000304F"/>
    <w:rsid w:val="000111DC"/>
    <w:rsid w:val="00026D56"/>
    <w:rsid w:val="00060798"/>
    <w:rsid w:val="0006487F"/>
    <w:rsid w:val="000C6199"/>
    <w:rsid w:val="000C6949"/>
    <w:rsid w:val="000F2A5E"/>
    <w:rsid w:val="00110B2F"/>
    <w:rsid w:val="00124B84"/>
    <w:rsid w:val="00134054"/>
    <w:rsid w:val="001477B8"/>
    <w:rsid w:val="00164422"/>
    <w:rsid w:val="001B1E4D"/>
    <w:rsid w:val="001E4023"/>
    <w:rsid w:val="001E6319"/>
    <w:rsid w:val="00255369"/>
    <w:rsid w:val="00256014"/>
    <w:rsid w:val="002A2B2C"/>
    <w:rsid w:val="002C3470"/>
    <w:rsid w:val="002C3700"/>
    <w:rsid w:val="002D716F"/>
    <w:rsid w:val="00384AD2"/>
    <w:rsid w:val="003B1619"/>
    <w:rsid w:val="003C7791"/>
    <w:rsid w:val="003D5989"/>
    <w:rsid w:val="003F045D"/>
    <w:rsid w:val="0040475A"/>
    <w:rsid w:val="00426B15"/>
    <w:rsid w:val="004314AB"/>
    <w:rsid w:val="004B59EA"/>
    <w:rsid w:val="004D1401"/>
    <w:rsid w:val="004E6B55"/>
    <w:rsid w:val="00501BFC"/>
    <w:rsid w:val="00503A89"/>
    <w:rsid w:val="0051203A"/>
    <w:rsid w:val="00535E25"/>
    <w:rsid w:val="00570C1A"/>
    <w:rsid w:val="00581F82"/>
    <w:rsid w:val="00586540"/>
    <w:rsid w:val="00592B8B"/>
    <w:rsid w:val="00594F5F"/>
    <w:rsid w:val="005A2CFA"/>
    <w:rsid w:val="00602A4D"/>
    <w:rsid w:val="006472A7"/>
    <w:rsid w:val="00650898"/>
    <w:rsid w:val="00653E23"/>
    <w:rsid w:val="00654BC7"/>
    <w:rsid w:val="00656213"/>
    <w:rsid w:val="00657C0A"/>
    <w:rsid w:val="00690DBF"/>
    <w:rsid w:val="006A2289"/>
    <w:rsid w:val="006D0E12"/>
    <w:rsid w:val="006F040F"/>
    <w:rsid w:val="007046AC"/>
    <w:rsid w:val="00723469"/>
    <w:rsid w:val="00727404"/>
    <w:rsid w:val="00742135"/>
    <w:rsid w:val="00743407"/>
    <w:rsid w:val="00770CC1"/>
    <w:rsid w:val="007C6397"/>
    <w:rsid w:val="007E570B"/>
    <w:rsid w:val="00802DE2"/>
    <w:rsid w:val="00882831"/>
    <w:rsid w:val="008959B8"/>
    <w:rsid w:val="00896296"/>
    <w:rsid w:val="008B7339"/>
    <w:rsid w:val="008D2B49"/>
    <w:rsid w:val="0091749B"/>
    <w:rsid w:val="00953EEB"/>
    <w:rsid w:val="00972187"/>
    <w:rsid w:val="00993472"/>
    <w:rsid w:val="009A397C"/>
    <w:rsid w:val="009A7DAA"/>
    <w:rsid w:val="00A112E3"/>
    <w:rsid w:val="00A3709B"/>
    <w:rsid w:val="00A46166"/>
    <w:rsid w:val="00A54768"/>
    <w:rsid w:val="00A55BD4"/>
    <w:rsid w:val="00A6056D"/>
    <w:rsid w:val="00A678B4"/>
    <w:rsid w:val="00A9190B"/>
    <w:rsid w:val="00AC322E"/>
    <w:rsid w:val="00B1234F"/>
    <w:rsid w:val="00BA2A9D"/>
    <w:rsid w:val="00BB5B64"/>
    <w:rsid w:val="00BD1B13"/>
    <w:rsid w:val="00C07269"/>
    <w:rsid w:val="00C10AAA"/>
    <w:rsid w:val="00C2510D"/>
    <w:rsid w:val="00C34257"/>
    <w:rsid w:val="00C5066F"/>
    <w:rsid w:val="00C54C3F"/>
    <w:rsid w:val="00C6076F"/>
    <w:rsid w:val="00C63685"/>
    <w:rsid w:val="00C63F56"/>
    <w:rsid w:val="00CB05D6"/>
    <w:rsid w:val="00D27AC6"/>
    <w:rsid w:val="00D27ACD"/>
    <w:rsid w:val="00D34E2E"/>
    <w:rsid w:val="00D43B3B"/>
    <w:rsid w:val="00D56075"/>
    <w:rsid w:val="00D60F9A"/>
    <w:rsid w:val="00D84148"/>
    <w:rsid w:val="00DB0E55"/>
    <w:rsid w:val="00DB1F34"/>
    <w:rsid w:val="00DB2956"/>
    <w:rsid w:val="00DB6702"/>
    <w:rsid w:val="00DC5823"/>
    <w:rsid w:val="00E024A9"/>
    <w:rsid w:val="00E075AE"/>
    <w:rsid w:val="00E24CD1"/>
    <w:rsid w:val="00EE4253"/>
    <w:rsid w:val="00EF7F5C"/>
    <w:rsid w:val="00F2716D"/>
    <w:rsid w:val="00F44007"/>
    <w:rsid w:val="00F455E3"/>
    <w:rsid w:val="00F50BC4"/>
    <w:rsid w:val="00F736E1"/>
    <w:rsid w:val="00FB298D"/>
    <w:rsid w:val="00FE55FB"/>
    <w:rsid w:val="04B56CD1"/>
    <w:rsid w:val="07CB0898"/>
    <w:rsid w:val="098B5E11"/>
    <w:rsid w:val="0A755341"/>
    <w:rsid w:val="10262807"/>
    <w:rsid w:val="15B036FB"/>
    <w:rsid w:val="1C415D5E"/>
    <w:rsid w:val="1D9213CE"/>
    <w:rsid w:val="1FE3647B"/>
    <w:rsid w:val="3200195C"/>
    <w:rsid w:val="324E4175"/>
    <w:rsid w:val="32F26CD1"/>
    <w:rsid w:val="39151CDB"/>
    <w:rsid w:val="3C4718A7"/>
    <w:rsid w:val="3DB5501E"/>
    <w:rsid w:val="41B73235"/>
    <w:rsid w:val="424E62E3"/>
    <w:rsid w:val="430D5165"/>
    <w:rsid w:val="437F7A7F"/>
    <w:rsid w:val="4552129E"/>
    <w:rsid w:val="4DDE38BC"/>
    <w:rsid w:val="502B71BE"/>
    <w:rsid w:val="50AC6291"/>
    <w:rsid w:val="512C7ED2"/>
    <w:rsid w:val="517C1651"/>
    <w:rsid w:val="54D44FE7"/>
    <w:rsid w:val="5A273DD0"/>
    <w:rsid w:val="5A797D15"/>
    <w:rsid w:val="623F6839"/>
    <w:rsid w:val="64152FB6"/>
    <w:rsid w:val="65131A26"/>
    <w:rsid w:val="661824D8"/>
    <w:rsid w:val="67584F20"/>
    <w:rsid w:val="677E4B53"/>
    <w:rsid w:val="684A0A2A"/>
    <w:rsid w:val="6AA351F8"/>
    <w:rsid w:val="6C0C533B"/>
    <w:rsid w:val="7084648B"/>
    <w:rsid w:val="71085AB9"/>
    <w:rsid w:val="7F11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link w:val="14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15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/>
      <w:ind w:firstLine="420" w:firstLineChars="100"/>
    </w:pPr>
    <w:rPr>
      <w:rFonts w:ascii="Times New Roman" w:hAnsi="Times New Roman" w:eastAsia="宋体"/>
      <w:sz w:val="24"/>
      <w:szCs w:val="24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6">
    <w:name w:val="Plain Text"/>
    <w:basedOn w:val="1"/>
    <w:link w:val="17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Balloon Text"/>
    <w:basedOn w:val="1"/>
    <w:link w:val="20"/>
    <w:autoRedefine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2">
    <w:name w:val="页眉 Char"/>
    <w:basedOn w:val="11"/>
    <w:link w:val="9"/>
    <w:autoRedefine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8"/>
    <w:autoRedefine/>
    <w:qFormat/>
    <w:uiPriority w:val="99"/>
    <w:rPr>
      <w:sz w:val="18"/>
      <w:szCs w:val="18"/>
    </w:rPr>
  </w:style>
  <w:style w:type="character" w:customStyle="1" w:styleId="14">
    <w:name w:val="标题 1 Char"/>
    <w:basedOn w:val="11"/>
    <w:link w:val="4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5">
    <w:name w:val="标题 2 Char"/>
    <w:basedOn w:val="11"/>
    <w:link w:val="5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6">
    <w:name w:val="纯文本 字符"/>
    <w:basedOn w:val="11"/>
    <w:autoRedefine/>
    <w:semiHidden/>
    <w:qFormat/>
    <w:uiPriority w:val="99"/>
    <w:rPr>
      <w:rFonts w:hAnsi="Courier New" w:cs="Courier New" w:asciiTheme="minorEastAsia"/>
      <w:szCs w:val="21"/>
    </w:rPr>
  </w:style>
  <w:style w:type="character" w:customStyle="1" w:styleId="17">
    <w:name w:val="纯文本 Char"/>
    <w:basedOn w:val="11"/>
    <w:link w:val="6"/>
    <w:qFormat/>
    <w:uiPriority w:val="0"/>
    <w:rPr>
      <w:rFonts w:ascii="宋体" w:hAnsi="Courier New"/>
    </w:rPr>
  </w:style>
  <w:style w:type="paragraph" w:customStyle="1" w:styleId="18">
    <w:name w:val="Char Char3 Char Char"/>
    <w:basedOn w:val="1"/>
    <w:autoRedefine/>
    <w:qFormat/>
    <w:uiPriority w:val="0"/>
    <w:pPr>
      <w:widowControl/>
      <w:spacing w:after="200" w:line="276" w:lineRule="auto"/>
      <w:jc w:val="left"/>
    </w:pPr>
    <w:rPr>
      <w:kern w:val="0"/>
      <w:sz w:val="22"/>
      <w:szCs w:val="22"/>
      <w:lang w:eastAsia="en-US"/>
    </w:rPr>
  </w:style>
  <w:style w:type="paragraph" w:customStyle="1" w:styleId="1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" w:eastAsia="仿宋" w:cs="仿宋" w:hAnsiTheme="minorHAnsi"/>
      <w:color w:val="000000"/>
      <w:sz w:val="24"/>
      <w:szCs w:val="24"/>
      <w:lang w:val="en-US" w:eastAsia="zh-CN" w:bidi="ar-SA"/>
    </w:rPr>
  </w:style>
  <w:style w:type="character" w:customStyle="1" w:styleId="20">
    <w:name w:val="批注框文本 Char"/>
    <w:basedOn w:val="11"/>
    <w:link w:val="7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887</Words>
  <Characters>957</Characters>
  <Lines>13</Lines>
  <Paragraphs>3</Paragraphs>
  <TotalTime>69</TotalTime>
  <ScaleCrop>false</ScaleCrop>
  <LinksUpToDate>false</LinksUpToDate>
  <CharactersWithSpaces>1056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2022-07-01T06:56:00Z</dcterms:created>
  <dc:creator>高 欣宇</dc:creator>
  <cp:lastModifiedBy>PC</cp:lastModifiedBy>
  <cp:lastPrinted>2025-04-25T02:09:25Z</cp:lastPrinted>
  <dcterms:modified xsi:type="dcterms:W3CDTF">2025-04-25T03:22:12Z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12D6B881500E4CD8BCB5FC6BB93C9294_13</vt:lpwstr>
  </property>
  <property fmtid="{D5CDD505-2E9C-101B-9397-08002B2CF9AE}" pid="4" name="KSOTemplateDocerSaveRecord">
    <vt:lpwstr>eyJoZGlkIjoiZGQ4ZjcwYWFmNWMyYzkyYjU2M2NhZTliMzI0Y2ZlZjQiLCJ1c2VySWQiOiIxMDAyOTE1MjY5In0=</vt:lpwstr>
  </property>
</Properties>
</file>